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5C" w:rsidRDefault="0023555C" w:rsidP="00001A16">
      <w:pPr>
        <w:ind w:left="0"/>
        <w:jc w:val="right"/>
        <w:rPr>
          <w:color w:val="000000"/>
          <w:sz w:val="24"/>
          <w:szCs w:val="24"/>
        </w:rPr>
      </w:pPr>
    </w:p>
    <w:p w:rsidR="00E41BEE" w:rsidRDefault="00E41BEE" w:rsidP="00E41BEE">
      <w:pPr>
        <w:ind w:left="993" w:hanging="993"/>
      </w:pPr>
      <w:r w:rsidRPr="00E41BEE">
        <w:rPr>
          <w:sz w:val="24"/>
        </w:rPr>
        <w:t xml:space="preserve">Circolare N. </w:t>
      </w:r>
      <w:r w:rsidR="00DF1C9D">
        <w:rPr>
          <w:sz w:val="24"/>
        </w:rPr>
        <w:t>9</w:t>
      </w:r>
      <w:r w:rsidRPr="00E41BEE">
        <w:rPr>
          <w:sz w:val="24"/>
        </w:rPr>
        <w:t>D del 14 settembre 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BEE" w:rsidRDefault="00E41BEE" w:rsidP="00E41BEE">
      <w:pPr>
        <w:ind w:left="993" w:hanging="284"/>
        <w:jc w:val="right"/>
      </w:pPr>
    </w:p>
    <w:p w:rsidR="00E41BEE" w:rsidRDefault="00E41BEE" w:rsidP="00E41BEE">
      <w:pPr>
        <w:ind w:left="993" w:hanging="284"/>
        <w:jc w:val="right"/>
      </w:pPr>
    </w:p>
    <w:p w:rsidR="00E41BEE" w:rsidRPr="00E41BEE" w:rsidRDefault="00E41BEE" w:rsidP="00E41BEE">
      <w:pPr>
        <w:ind w:left="993" w:hanging="284"/>
        <w:jc w:val="right"/>
        <w:rPr>
          <w:b/>
          <w:sz w:val="24"/>
        </w:rPr>
      </w:pPr>
      <w:r w:rsidRPr="00E41BEE">
        <w:rPr>
          <w:sz w:val="24"/>
        </w:rPr>
        <w:t xml:space="preserve">Ai </w:t>
      </w:r>
      <w:r w:rsidRPr="00E41BEE">
        <w:rPr>
          <w:b/>
          <w:sz w:val="24"/>
        </w:rPr>
        <w:t>GENITORI</w:t>
      </w:r>
    </w:p>
    <w:p w:rsidR="00E41BEE" w:rsidRDefault="00E41BEE" w:rsidP="00E41BEE">
      <w:pPr>
        <w:ind w:left="993" w:hanging="993"/>
      </w:pPr>
    </w:p>
    <w:p w:rsidR="00E41BEE" w:rsidRDefault="00E41BEE" w:rsidP="00E41BEE">
      <w:pPr>
        <w:ind w:left="993" w:hanging="993"/>
      </w:pPr>
    </w:p>
    <w:p w:rsidR="00E41BEE" w:rsidRDefault="00E41BEE" w:rsidP="00E41BEE">
      <w:pPr>
        <w:ind w:left="993" w:hanging="993"/>
      </w:pPr>
    </w:p>
    <w:p w:rsidR="00E41BEE" w:rsidRDefault="00E41BEE" w:rsidP="00E41BEE">
      <w:pPr>
        <w:ind w:left="993" w:hanging="993"/>
      </w:pPr>
    </w:p>
    <w:p w:rsidR="00E41BEE" w:rsidRPr="00E41BEE" w:rsidRDefault="00E41BEE" w:rsidP="000467AA">
      <w:pPr>
        <w:ind w:left="1134" w:hanging="1134"/>
        <w:rPr>
          <w:b/>
          <w:sz w:val="24"/>
        </w:rPr>
      </w:pPr>
      <w:r w:rsidRPr="00E41BEE">
        <w:rPr>
          <w:b/>
          <w:sz w:val="24"/>
        </w:rPr>
        <w:t xml:space="preserve">OGGETTO: </w:t>
      </w:r>
      <w:bookmarkStart w:id="0" w:name="_GoBack"/>
      <w:bookmarkEnd w:id="0"/>
      <w:r w:rsidRPr="00E41BEE">
        <w:rPr>
          <w:b/>
          <w:sz w:val="24"/>
        </w:rPr>
        <w:t>Avviso straordinario per la fornitura gratuita o semigratuita dei libri di t</w:t>
      </w:r>
      <w:r w:rsidR="000467AA">
        <w:rPr>
          <w:b/>
          <w:sz w:val="24"/>
        </w:rPr>
        <w:t xml:space="preserve">esto e/o sussidi didattici per </w:t>
      </w:r>
      <w:r w:rsidRPr="00E41BEE">
        <w:rPr>
          <w:b/>
          <w:sz w:val="24"/>
        </w:rPr>
        <w:t>l’anno scolastico 2020/2021</w:t>
      </w:r>
    </w:p>
    <w:p w:rsidR="00E41BEE" w:rsidRPr="00E41BEE" w:rsidRDefault="00E41BEE" w:rsidP="00E41BEE">
      <w:pPr>
        <w:rPr>
          <w:sz w:val="24"/>
        </w:rPr>
      </w:pPr>
    </w:p>
    <w:p w:rsidR="00E41BEE" w:rsidRPr="00E41BEE" w:rsidRDefault="00E41BEE" w:rsidP="000467AA">
      <w:pPr>
        <w:spacing w:line="276" w:lineRule="auto"/>
        <w:ind w:left="0" w:firstLine="709"/>
        <w:rPr>
          <w:sz w:val="24"/>
        </w:rPr>
      </w:pPr>
      <w:r w:rsidRPr="00E41BEE">
        <w:rPr>
          <w:sz w:val="24"/>
        </w:rPr>
        <w:t xml:space="preserve">Con Atto del Dirigente della Sezione Istruzione e Università n. 83 del 7 settembre 2020, pubblicato sul Bollettino Ufficiale della Regione Puglia n. 128 del 10 settembre 2020, è stato adottato l’Avviso Integrativo e straordinario per l’accesso al </w:t>
      </w:r>
      <w:r w:rsidRPr="00E41BEE">
        <w:rPr>
          <w:b/>
          <w:sz w:val="24"/>
        </w:rPr>
        <w:t>contributo relativo alla fornitura gratuita o semigratuita dei libri di testo</w:t>
      </w:r>
      <w:r w:rsidRPr="00E41BEE">
        <w:rPr>
          <w:sz w:val="24"/>
        </w:rPr>
        <w:t xml:space="preserve"> per l’anno scolastico 2020/2021 da parte degli studenti e studentesse delle scuole secondarie di 1^ e 2^ grado , appartenenti a nuclei familiari con soglia ISEE (Indicatore della Situazione Economica Equivalente) entro il limite di € 10.632,94, e che non abbiano presentato istanza con il precedente Avviso.</w:t>
      </w:r>
    </w:p>
    <w:p w:rsidR="000467AA" w:rsidRPr="000467AA" w:rsidRDefault="000467AA" w:rsidP="000467AA">
      <w:pPr>
        <w:spacing w:line="276" w:lineRule="auto"/>
        <w:ind w:left="0"/>
        <w:rPr>
          <w:sz w:val="12"/>
          <w:szCs w:val="12"/>
        </w:rPr>
      </w:pPr>
    </w:p>
    <w:p w:rsidR="00E41BEE" w:rsidRPr="00E41BEE" w:rsidRDefault="00E41BEE" w:rsidP="000467AA">
      <w:pPr>
        <w:spacing w:line="276" w:lineRule="auto"/>
        <w:ind w:left="0"/>
        <w:rPr>
          <w:sz w:val="24"/>
        </w:rPr>
      </w:pPr>
      <w:r w:rsidRPr="00E41BEE">
        <w:rPr>
          <w:sz w:val="24"/>
        </w:rPr>
        <w:t xml:space="preserve">   La presentazione delle istanze online sulla piattaforma www.studioinpuglia.regione.puglia.it è possibile a partire dalle ore 10:00 del 10 settembre fino alle ore 14:00 del 30 settembre 2020.</w:t>
      </w:r>
    </w:p>
    <w:p w:rsidR="002A4736" w:rsidRDefault="002A4736" w:rsidP="000467AA">
      <w:pPr>
        <w:spacing w:line="276" w:lineRule="auto"/>
        <w:ind w:left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</w:t>
      </w:r>
    </w:p>
    <w:p w:rsidR="00022204" w:rsidRDefault="002A4736" w:rsidP="00BD7285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  <w:t xml:space="preserve">                     </w:t>
      </w:r>
    </w:p>
    <w:p w:rsidR="00E41BEE" w:rsidRDefault="00E41BEE" w:rsidP="00BD7285">
      <w:pPr>
        <w:rPr>
          <w:color w:val="000000"/>
          <w:sz w:val="24"/>
          <w:szCs w:val="24"/>
        </w:rPr>
      </w:pPr>
    </w:p>
    <w:p w:rsidR="00086494" w:rsidRPr="002844F4" w:rsidRDefault="00F46D50" w:rsidP="00086494">
      <w:pPr>
        <w:ind w:firstLine="5529"/>
        <w:jc w:val="center"/>
        <w:rPr>
          <w:rFonts w:cs="Calibri"/>
        </w:rPr>
      </w:pPr>
      <w:r w:rsidRPr="002844F4">
        <w:rPr>
          <w:rFonts w:cs="Calibri"/>
        </w:rPr>
        <w:t>Il Dirigente Scola</w:t>
      </w:r>
      <w:r w:rsidR="00086494" w:rsidRPr="002844F4">
        <w:rPr>
          <w:rFonts w:cs="Calibri"/>
        </w:rPr>
        <w:t>stico</w:t>
      </w:r>
    </w:p>
    <w:p w:rsidR="00086494" w:rsidRPr="002844F4" w:rsidRDefault="00086494" w:rsidP="00086494">
      <w:pPr>
        <w:ind w:firstLine="5529"/>
        <w:jc w:val="center"/>
        <w:rPr>
          <w:rFonts w:cs="Calibri"/>
        </w:rPr>
      </w:pPr>
      <w:r w:rsidRPr="002844F4">
        <w:rPr>
          <w:rFonts w:cs="Calibri"/>
        </w:rPr>
        <w:t>Francesco Raguso</w:t>
      </w:r>
    </w:p>
    <w:p w:rsidR="00086494" w:rsidRPr="002844F4" w:rsidRDefault="00086494" w:rsidP="00086494">
      <w:pPr>
        <w:ind w:firstLine="5529"/>
        <w:jc w:val="center"/>
        <w:rPr>
          <w:rFonts w:cs="Calibri"/>
          <w:color w:val="222222"/>
          <w:sz w:val="16"/>
          <w:szCs w:val="16"/>
        </w:rPr>
      </w:pPr>
      <w:r w:rsidRPr="002844F4">
        <w:rPr>
          <w:rFonts w:cs="Calibri"/>
          <w:color w:val="222222"/>
          <w:sz w:val="16"/>
          <w:szCs w:val="16"/>
        </w:rPr>
        <w:t>documento firmato digitalmente</w:t>
      </w:r>
    </w:p>
    <w:p w:rsidR="00086494" w:rsidRPr="002844F4" w:rsidRDefault="00086494" w:rsidP="00086494">
      <w:pPr>
        <w:ind w:firstLine="5529"/>
        <w:jc w:val="center"/>
        <w:rPr>
          <w:rFonts w:cs="Calibri"/>
          <w:color w:val="222222"/>
          <w:sz w:val="16"/>
          <w:szCs w:val="16"/>
        </w:rPr>
      </w:pPr>
      <w:r w:rsidRPr="002844F4">
        <w:rPr>
          <w:rFonts w:cs="Calibri"/>
          <w:color w:val="222222"/>
          <w:sz w:val="16"/>
          <w:szCs w:val="16"/>
        </w:rPr>
        <w:t xml:space="preserve">ai sensi  del </w:t>
      </w:r>
      <w:proofErr w:type="spellStart"/>
      <w:r w:rsidRPr="002844F4">
        <w:rPr>
          <w:rFonts w:cs="Calibri"/>
          <w:color w:val="222222"/>
          <w:sz w:val="16"/>
          <w:szCs w:val="16"/>
        </w:rPr>
        <w:t>D.Lgs</w:t>
      </w:r>
      <w:proofErr w:type="spellEnd"/>
      <w:r w:rsidRPr="002844F4">
        <w:rPr>
          <w:rFonts w:cs="Calibri"/>
          <w:color w:val="222222"/>
          <w:sz w:val="16"/>
          <w:szCs w:val="16"/>
        </w:rPr>
        <w:t xml:space="preserve"> 82/2005 e </w:t>
      </w:r>
      <w:proofErr w:type="spellStart"/>
      <w:r w:rsidRPr="002844F4">
        <w:rPr>
          <w:rFonts w:cs="Calibri"/>
          <w:color w:val="222222"/>
          <w:sz w:val="16"/>
          <w:szCs w:val="16"/>
        </w:rPr>
        <w:t>s.m.i.</w:t>
      </w:r>
      <w:proofErr w:type="spellEnd"/>
      <w:r w:rsidRPr="002844F4">
        <w:rPr>
          <w:rFonts w:cs="Calibri"/>
          <w:color w:val="222222"/>
          <w:sz w:val="16"/>
          <w:szCs w:val="16"/>
        </w:rPr>
        <w:t xml:space="preserve"> e norme collegate e </w:t>
      </w:r>
    </w:p>
    <w:p w:rsidR="00086494" w:rsidRPr="002844F4" w:rsidRDefault="00086494" w:rsidP="00086494">
      <w:pPr>
        <w:ind w:firstLine="5529"/>
        <w:jc w:val="center"/>
        <w:rPr>
          <w:rFonts w:cs="Calibri"/>
          <w:sz w:val="24"/>
          <w:szCs w:val="24"/>
        </w:rPr>
      </w:pPr>
      <w:r w:rsidRPr="002844F4">
        <w:rPr>
          <w:rFonts w:cs="Calibri"/>
          <w:color w:val="222222"/>
          <w:sz w:val="16"/>
          <w:szCs w:val="16"/>
        </w:rPr>
        <w:t>sostituisce il documento cartaceo e la firma autografa</w:t>
      </w:r>
    </w:p>
    <w:p w:rsidR="00EF198E" w:rsidRDefault="00EF198E" w:rsidP="004E2228">
      <w:pPr>
        <w:ind w:left="0" w:right="-1"/>
        <w:jc w:val="center"/>
        <w:rPr>
          <w:sz w:val="24"/>
          <w:szCs w:val="24"/>
        </w:rPr>
      </w:pPr>
    </w:p>
    <w:p w:rsidR="0033079C" w:rsidRDefault="0033079C" w:rsidP="004A7CDB">
      <w:pPr>
        <w:ind w:left="0" w:right="-1"/>
        <w:rPr>
          <w:sz w:val="24"/>
          <w:szCs w:val="24"/>
        </w:rPr>
      </w:pPr>
    </w:p>
    <w:p w:rsidR="0033079C" w:rsidRPr="0033079C" w:rsidRDefault="0033079C" w:rsidP="0033079C">
      <w:pPr>
        <w:rPr>
          <w:sz w:val="24"/>
          <w:szCs w:val="24"/>
        </w:rPr>
      </w:pPr>
    </w:p>
    <w:p w:rsidR="0033079C" w:rsidRPr="0033079C" w:rsidRDefault="0033079C" w:rsidP="0033079C">
      <w:pPr>
        <w:rPr>
          <w:sz w:val="24"/>
          <w:szCs w:val="24"/>
        </w:rPr>
      </w:pPr>
    </w:p>
    <w:p w:rsidR="00CE7D02" w:rsidRDefault="00CE7D02" w:rsidP="0033079C">
      <w:pPr>
        <w:tabs>
          <w:tab w:val="left" w:pos="5865"/>
        </w:tabs>
        <w:rPr>
          <w:sz w:val="24"/>
          <w:szCs w:val="24"/>
        </w:rPr>
      </w:pPr>
    </w:p>
    <w:p w:rsidR="007578DF" w:rsidRDefault="007578DF" w:rsidP="0033079C">
      <w:pPr>
        <w:tabs>
          <w:tab w:val="left" w:pos="5865"/>
        </w:tabs>
        <w:rPr>
          <w:sz w:val="24"/>
          <w:szCs w:val="24"/>
        </w:rPr>
      </w:pPr>
    </w:p>
    <w:p w:rsidR="00CE7D02" w:rsidRDefault="00CE7D02" w:rsidP="0033079C">
      <w:pPr>
        <w:tabs>
          <w:tab w:val="left" w:pos="5865"/>
        </w:tabs>
        <w:rPr>
          <w:sz w:val="24"/>
          <w:szCs w:val="24"/>
        </w:rPr>
      </w:pPr>
    </w:p>
    <w:p w:rsidR="00CE7D02" w:rsidRDefault="00CE7D02" w:rsidP="0033079C">
      <w:pPr>
        <w:tabs>
          <w:tab w:val="left" w:pos="5865"/>
        </w:tabs>
        <w:rPr>
          <w:sz w:val="24"/>
          <w:szCs w:val="24"/>
        </w:rPr>
      </w:pPr>
    </w:p>
    <w:p w:rsidR="00E41BEE" w:rsidRDefault="00E41BEE" w:rsidP="0033079C">
      <w:pPr>
        <w:tabs>
          <w:tab w:val="left" w:pos="5865"/>
        </w:tabs>
        <w:rPr>
          <w:sz w:val="24"/>
          <w:szCs w:val="24"/>
        </w:rPr>
      </w:pPr>
    </w:p>
    <w:p w:rsidR="00DF22EA" w:rsidRPr="0033079C" w:rsidRDefault="00327C3A" w:rsidP="0033079C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5.35pt;margin-top:50.75pt;width:563.25pt;height:.75pt;z-index:251658240" o:connectortype="straight"/>
        </w:pict>
      </w:r>
    </w:p>
    <w:sectPr w:rsidR="00DF22EA" w:rsidRPr="0033079C" w:rsidSect="001F3706">
      <w:headerReference w:type="default" r:id="rId8"/>
      <w:footerReference w:type="default" r:id="rId9"/>
      <w:pgSz w:w="11906" w:h="16838"/>
      <w:pgMar w:top="1134" w:right="849" w:bottom="851" w:left="851" w:header="284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82" w:rsidRDefault="00480C82" w:rsidP="0071578F">
      <w:r>
        <w:separator/>
      </w:r>
    </w:p>
  </w:endnote>
  <w:endnote w:type="continuationSeparator" w:id="0">
    <w:p w:rsidR="00480C82" w:rsidRDefault="00480C82" w:rsidP="0071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C7" w:rsidRPr="002844F4" w:rsidRDefault="00DC6562" w:rsidP="00DC6562">
    <w:pPr>
      <w:ind w:left="0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20"/>
        <w:szCs w:val="20"/>
      </w:rPr>
      <w:t xml:space="preserve">IISS </w:t>
    </w:r>
    <w:r w:rsidR="00EC3CD8" w:rsidRPr="002844F4">
      <w:rPr>
        <w:rFonts w:cs="Calibri"/>
        <w:b/>
        <w:sz w:val="20"/>
        <w:szCs w:val="20"/>
      </w:rPr>
      <w:t>“</w:t>
    </w:r>
    <w:r w:rsidRPr="002844F4">
      <w:rPr>
        <w:rFonts w:cs="Calibri"/>
        <w:b/>
        <w:sz w:val="20"/>
        <w:szCs w:val="20"/>
      </w:rPr>
      <w:t>C. Mondelli</w:t>
    </w:r>
    <w:r w:rsidR="00EC3CD8" w:rsidRPr="002844F4">
      <w:rPr>
        <w:rFonts w:cs="Calibri"/>
        <w:b/>
        <w:sz w:val="20"/>
        <w:szCs w:val="20"/>
      </w:rPr>
      <w:t>”</w:t>
    </w:r>
    <w:r w:rsidRPr="002844F4">
      <w:rPr>
        <w:rFonts w:cs="Calibri"/>
        <w:b/>
        <w:sz w:val="20"/>
        <w:szCs w:val="20"/>
      </w:rPr>
      <w:t xml:space="preserve">: </w:t>
    </w:r>
    <w:r w:rsidR="00F831F3" w:rsidRPr="002844F4">
      <w:rPr>
        <w:rFonts w:cs="Calibri"/>
        <w:b/>
        <w:sz w:val="20"/>
        <w:szCs w:val="20"/>
      </w:rPr>
      <w:t xml:space="preserve">Istituto Agrario: </w:t>
    </w:r>
    <w:r w:rsidR="00EC3CD8" w:rsidRPr="002844F4">
      <w:rPr>
        <w:rFonts w:cs="Calibri"/>
        <w:sz w:val="20"/>
        <w:szCs w:val="20"/>
      </w:rPr>
      <w:t>v</w:t>
    </w:r>
    <w:r w:rsidR="00E90D63" w:rsidRPr="002844F4">
      <w:rPr>
        <w:rFonts w:cs="Calibri"/>
        <w:sz w:val="20"/>
        <w:szCs w:val="20"/>
      </w:rPr>
      <w:t>ia Chiatona</w:t>
    </w:r>
    <w:r w:rsidR="00460FF9">
      <w:rPr>
        <w:rFonts w:cs="Calibri"/>
        <w:sz w:val="20"/>
        <w:szCs w:val="20"/>
      </w:rPr>
      <w:t>,</w:t>
    </w:r>
    <w:r w:rsidRPr="002844F4">
      <w:rPr>
        <w:rFonts w:cs="Calibri"/>
        <w:sz w:val="20"/>
        <w:szCs w:val="20"/>
      </w:rPr>
      <w:t xml:space="preserve"> </w:t>
    </w:r>
    <w:proofErr w:type="spellStart"/>
    <w:r w:rsidR="00460FF9">
      <w:rPr>
        <w:rFonts w:cs="Calibri"/>
        <w:sz w:val="20"/>
        <w:szCs w:val="20"/>
      </w:rPr>
      <w:t>sn</w:t>
    </w:r>
    <w:proofErr w:type="spellEnd"/>
    <w:r w:rsidRPr="002844F4">
      <w:rPr>
        <w:rFonts w:cs="Calibri"/>
        <w:sz w:val="20"/>
        <w:szCs w:val="20"/>
      </w:rPr>
      <w:t xml:space="preserve"> </w:t>
    </w:r>
    <w:r w:rsidR="001F3706">
      <w:rPr>
        <w:rFonts w:cs="Calibri"/>
        <w:sz w:val="20"/>
        <w:szCs w:val="20"/>
      </w:rPr>
      <w:t>-</w:t>
    </w:r>
    <w:r w:rsidR="00E90D63" w:rsidRPr="002844F4">
      <w:rPr>
        <w:rFonts w:cs="Calibri"/>
        <w:sz w:val="20"/>
        <w:szCs w:val="20"/>
      </w:rPr>
      <w:t xml:space="preserve"> 74016 Massafra (TA) </w:t>
    </w:r>
    <w:r w:rsidR="00E90D63" w:rsidRPr="002844F4">
      <w:rPr>
        <w:rFonts w:cs="Calibri"/>
        <w:sz w:val="18"/>
        <w:szCs w:val="18"/>
      </w:rPr>
      <w:t xml:space="preserve">Tel. 099 8801269 </w:t>
    </w:r>
    <w:r w:rsidR="00F831F3" w:rsidRPr="002844F4">
      <w:rPr>
        <w:rFonts w:cs="Calibri"/>
        <w:sz w:val="18"/>
        <w:szCs w:val="18"/>
      </w:rPr>
      <w:t>– Fax 099 8805584</w:t>
    </w:r>
  </w:p>
  <w:p w:rsidR="00F831F3" w:rsidRPr="002844F4" w:rsidRDefault="00F831F3" w:rsidP="00EC3CD8">
    <w:pPr>
      <w:ind w:left="567" w:firstLine="99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 xml:space="preserve">ITIS </w:t>
    </w:r>
    <w:proofErr w:type="spellStart"/>
    <w:r w:rsidRPr="002844F4">
      <w:rPr>
        <w:rFonts w:cs="Calibri"/>
        <w:b/>
        <w:sz w:val="18"/>
        <w:szCs w:val="18"/>
      </w:rPr>
      <w:t>Amaldi</w:t>
    </w:r>
    <w:proofErr w:type="spellEnd"/>
    <w:r w:rsidRPr="002844F4">
      <w:rPr>
        <w:rFonts w:cs="Calibri"/>
        <w:sz w:val="18"/>
        <w:szCs w:val="18"/>
      </w:rPr>
      <w:t xml:space="preserve">: </w:t>
    </w:r>
    <w:proofErr w:type="spellStart"/>
    <w:r w:rsidR="00EC3CD8" w:rsidRPr="002844F4">
      <w:rPr>
        <w:rFonts w:cs="Calibri"/>
        <w:sz w:val="18"/>
        <w:szCs w:val="18"/>
      </w:rPr>
      <w:t>c</w:t>
    </w:r>
    <w:r w:rsidRPr="002844F4">
      <w:rPr>
        <w:rFonts w:cs="Calibri"/>
        <w:sz w:val="18"/>
        <w:szCs w:val="18"/>
      </w:rPr>
      <w:t>.so</w:t>
    </w:r>
    <w:proofErr w:type="spellEnd"/>
    <w:r w:rsidRPr="002844F4">
      <w:rPr>
        <w:rFonts w:cs="Calibri"/>
        <w:sz w:val="18"/>
        <w:szCs w:val="18"/>
      </w:rPr>
      <w:t xml:space="preserve"> Roma, 162 - </w:t>
    </w:r>
    <w:r w:rsidRPr="002844F4">
      <w:rPr>
        <w:rFonts w:cs="Calibri"/>
        <w:sz w:val="20"/>
        <w:szCs w:val="20"/>
      </w:rPr>
      <w:t xml:space="preserve">74016 Massafra (TA) </w:t>
    </w:r>
    <w:r w:rsidRPr="002844F4">
      <w:rPr>
        <w:rFonts w:cs="Calibri"/>
        <w:sz w:val="18"/>
        <w:szCs w:val="18"/>
      </w:rPr>
      <w:t>– Tel./Fax 099 8851985</w:t>
    </w:r>
  </w:p>
  <w:p w:rsidR="00F831F3" w:rsidRPr="002844F4" w:rsidRDefault="00F831F3" w:rsidP="00EC3CD8">
    <w:pPr>
      <w:ind w:left="1843" w:hanging="283"/>
      <w:jc w:val="left"/>
      <w:rPr>
        <w:rFonts w:cs="Calibri"/>
        <w:sz w:val="18"/>
        <w:szCs w:val="18"/>
      </w:rPr>
    </w:pPr>
    <w:r w:rsidRPr="002844F4">
      <w:rPr>
        <w:rFonts w:cs="Calibri"/>
        <w:b/>
        <w:sz w:val="18"/>
        <w:szCs w:val="18"/>
      </w:rPr>
      <w:t xml:space="preserve">ITIS </w:t>
    </w:r>
    <w:proofErr w:type="spellStart"/>
    <w:r w:rsidRPr="002844F4">
      <w:rPr>
        <w:rFonts w:cs="Calibri"/>
        <w:b/>
        <w:sz w:val="18"/>
        <w:szCs w:val="18"/>
      </w:rPr>
      <w:t>Amaldi</w:t>
    </w:r>
    <w:proofErr w:type="spellEnd"/>
    <w:r w:rsidRPr="002844F4">
      <w:rPr>
        <w:rFonts w:cs="Calibri"/>
        <w:sz w:val="18"/>
        <w:szCs w:val="18"/>
      </w:rPr>
      <w:t>:</w:t>
    </w:r>
    <w:r w:rsidR="00EC3CD8" w:rsidRPr="002844F4">
      <w:rPr>
        <w:rFonts w:cs="Calibri"/>
        <w:sz w:val="18"/>
        <w:szCs w:val="18"/>
      </w:rPr>
      <w:t xml:space="preserve"> </w:t>
    </w:r>
    <w:proofErr w:type="spellStart"/>
    <w:r w:rsidR="00EC3CD8" w:rsidRPr="002844F4">
      <w:rPr>
        <w:rFonts w:cs="Calibri"/>
        <w:sz w:val="18"/>
        <w:szCs w:val="18"/>
      </w:rPr>
      <w:t>c</w:t>
    </w:r>
    <w:r w:rsidRPr="002844F4">
      <w:rPr>
        <w:rFonts w:cs="Calibri"/>
        <w:sz w:val="18"/>
        <w:szCs w:val="18"/>
      </w:rPr>
      <w:t>.so</w:t>
    </w:r>
    <w:proofErr w:type="spellEnd"/>
    <w:r w:rsidRPr="002844F4">
      <w:rPr>
        <w:rFonts w:cs="Calibri"/>
        <w:sz w:val="18"/>
        <w:szCs w:val="18"/>
      </w:rPr>
      <w:t xml:space="preserve"> </w:t>
    </w:r>
    <w:proofErr w:type="spellStart"/>
    <w:r w:rsidRPr="002844F4">
      <w:rPr>
        <w:rFonts w:cs="Calibri"/>
        <w:sz w:val="18"/>
        <w:szCs w:val="18"/>
      </w:rPr>
      <w:t>V.Emanuele</w:t>
    </w:r>
    <w:proofErr w:type="spellEnd"/>
    <w:r w:rsidRPr="002844F4">
      <w:rPr>
        <w:rFonts w:cs="Calibri"/>
        <w:sz w:val="18"/>
        <w:szCs w:val="18"/>
      </w:rPr>
      <w:t xml:space="preserve"> III, 263 - </w:t>
    </w:r>
    <w:r w:rsidRPr="002844F4">
      <w:rPr>
        <w:rFonts w:cs="Calibri"/>
        <w:sz w:val="20"/>
        <w:szCs w:val="20"/>
      </w:rPr>
      <w:t xml:space="preserve">74010 Statte (TA) </w:t>
    </w:r>
    <w:r w:rsidRPr="002844F4">
      <w:rPr>
        <w:rFonts w:cs="Calibri"/>
        <w:sz w:val="18"/>
        <w:szCs w:val="18"/>
      </w:rPr>
      <w:t>– Tel./Fax 099 8851985</w:t>
    </w:r>
  </w:p>
  <w:p w:rsidR="00EC3CD8" w:rsidRPr="001F3706" w:rsidRDefault="00DC6562" w:rsidP="001F3706">
    <w:pPr>
      <w:ind w:left="1843" w:hanging="283"/>
      <w:jc w:val="left"/>
      <w:rPr>
        <w:sz w:val="20"/>
        <w:szCs w:val="20"/>
      </w:rPr>
    </w:pPr>
    <w:r w:rsidRPr="001F3706">
      <w:rPr>
        <w:rFonts w:cs="Calibri"/>
        <w:b/>
        <w:sz w:val="20"/>
        <w:szCs w:val="20"/>
      </w:rPr>
      <w:t>IPA</w:t>
    </w:r>
    <w:r w:rsidR="00EC3CD8" w:rsidRPr="001F3706">
      <w:rPr>
        <w:rFonts w:cs="Calibri"/>
        <w:b/>
        <w:sz w:val="20"/>
        <w:szCs w:val="20"/>
      </w:rPr>
      <w:t xml:space="preserve"> </w:t>
    </w:r>
    <w:r w:rsidRPr="001F3706">
      <w:rPr>
        <w:rFonts w:cs="Calibri"/>
        <w:b/>
        <w:sz w:val="20"/>
        <w:szCs w:val="20"/>
      </w:rPr>
      <w:t>Casa Circondariale:</w:t>
    </w:r>
    <w:r w:rsidR="00EC3CD8" w:rsidRPr="001F3706">
      <w:rPr>
        <w:rFonts w:cs="Calibri"/>
        <w:sz w:val="20"/>
        <w:szCs w:val="20"/>
      </w:rPr>
      <w:t xml:space="preserve"> v</w:t>
    </w:r>
    <w:r w:rsidRPr="001F3706">
      <w:rPr>
        <w:rFonts w:cs="Calibri"/>
        <w:sz w:val="20"/>
        <w:szCs w:val="20"/>
      </w:rPr>
      <w:t xml:space="preserve">ia Speziale, 1 </w:t>
    </w:r>
    <w:r w:rsidR="001F3706" w:rsidRPr="001F3706">
      <w:rPr>
        <w:rFonts w:cs="Calibri"/>
        <w:sz w:val="20"/>
        <w:szCs w:val="20"/>
      </w:rPr>
      <w:t xml:space="preserve">- </w:t>
    </w:r>
    <w:r w:rsidRPr="001F3706">
      <w:rPr>
        <w:rFonts w:cs="Calibri"/>
        <w:sz w:val="20"/>
        <w:szCs w:val="20"/>
      </w:rPr>
      <w:t>74121 Taranto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82" w:rsidRDefault="00480C82" w:rsidP="0071578F">
      <w:r>
        <w:separator/>
      </w:r>
    </w:p>
  </w:footnote>
  <w:footnote w:type="continuationSeparator" w:id="0">
    <w:p w:rsidR="00480C82" w:rsidRDefault="00480C82" w:rsidP="0071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06" w:rsidRDefault="00327C3A" w:rsidP="00420FC4">
    <w:pPr>
      <w:rPr>
        <w:noProof/>
        <w:lang w:eastAsia="it-IT"/>
      </w:rPr>
    </w:pPr>
    <w:r w:rsidRPr="00327C3A">
      <w:rPr>
        <w:rFonts w:ascii="Times New Roman" w:hAnsi="Times New Roman"/>
        <w:b/>
        <w:noProof/>
        <w:sz w:val="28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12.95pt;margin-top:5.25pt;width:10.5pt;height:63.8pt;z-index:251658240;mso-width-relative:margin;mso-height-relative:margin;v-text-anchor:middle" stroked="f">
          <v:textbox style="mso-next-textbox:#_x0000_s2074" inset="0,0,0,0">
            <w:txbxContent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A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G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R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A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R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I</w:t>
                </w:r>
              </w:p>
              <w:p w:rsidR="00420FC4" w:rsidRPr="002844F4" w:rsidRDefault="00420FC4" w:rsidP="00420FC4">
                <w:pPr>
                  <w:spacing w:line="216" w:lineRule="auto"/>
                  <w:ind w:left="0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O</w:t>
                </w:r>
              </w:p>
            </w:txbxContent>
          </v:textbox>
        </v:shape>
      </w:pict>
    </w:r>
    <w:r w:rsidR="00484181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4947285</wp:posOffset>
          </wp:positionH>
          <wp:positionV relativeFrom="paragraph">
            <wp:posOffset>66675</wp:posOffset>
          </wp:positionV>
          <wp:extent cx="1363345" cy="695325"/>
          <wp:effectExtent l="19050" t="0" r="8255" b="0"/>
          <wp:wrapNone/>
          <wp:docPr id="31" name="Immagine 0" descr="logo Amald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maldi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7C3A">
      <w:rPr>
        <w:rFonts w:ascii="Times New Roman" w:hAnsi="Times New Roman"/>
        <w:b/>
        <w:noProof/>
        <w:sz w:val="28"/>
        <w:szCs w:val="28"/>
        <w:lang w:eastAsia="it-IT"/>
      </w:rPr>
      <w:pict>
        <v:shape id="_x0000_s2075" type="#_x0000_t202" style="position:absolute;left:0;text-align:left;margin-left:99.95pt;margin-top:4.55pt;width:9.75pt;height:64.5pt;z-index:251659264;mso-position-horizontal-relative:text;mso-position-vertical-relative:text;mso-width-relative:margin;mso-height-relative:margin;v-text-anchor:middle" stroked="f">
          <v:textbox style="mso-next-textbox:#_x0000_s2075" inset="0,0,0,0">
            <w:txbxContent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M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O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N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D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E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L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L</w:t>
                </w:r>
              </w:p>
              <w:p w:rsidR="00420FC4" w:rsidRPr="002844F4" w:rsidRDefault="00420FC4" w:rsidP="00EC3CD8">
                <w:pPr>
                  <w:spacing w:line="216" w:lineRule="auto"/>
                  <w:ind w:left="0" w:right="53"/>
                  <w:jc w:val="center"/>
                  <w:rPr>
                    <w:rFonts w:cs="Calibri"/>
                    <w:b/>
                    <w:sz w:val="15"/>
                    <w:szCs w:val="15"/>
                  </w:rPr>
                </w:pPr>
                <w:r w:rsidRPr="002844F4">
                  <w:rPr>
                    <w:rFonts w:cs="Calibri"/>
                    <w:b/>
                    <w:sz w:val="15"/>
                    <w:szCs w:val="15"/>
                  </w:rPr>
                  <w:t>I</w:t>
                </w:r>
              </w:p>
            </w:txbxContent>
          </v:textbox>
        </v:shape>
      </w:pict>
    </w:r>
    <w:r w:rsidR="00484181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635</wp:posOffset>
          </wp:positionV>
          <wp:extent cx="952500" cy="895350"/>
          <wp:effectExtent l="19050" t="0" r="0" b="0"/>
          <wp:wrapNone/>
          <wp:docPr id="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181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3041015</wp:posOffset>
          </wp:positionH>
          <wp:positionV relativeFrom="paragraph">
            <wp:posOffset>-66040</wp:posOffset>
          </wp:positionV>
          <wp:extent cx="504825" cy="571500"/>
          <wp:effectExtent l="19050" t="0" r="9525" b="0"/>
          <wp:wrapNone/>
          <wp:docPr id="29" name="Immagine 1" descr="http://www.peppecau.it/stemmi/reppublica_italiana/stemma-della-repubblica-italiana-timb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peppecau.it/stemmi/reppublica_italiana/stemma-della-repubblica-italiana-timbr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3706" w:rsidRDefault="001F3706" w:rsidP="00420FC4">
    <w:pPr>
      <w:rPr>
        <w:noProof/>
        <w:lang w:eastAsia="it-IT"/>
      </w:rPr>
    </w:pPr>
  </w:p>
  <w:p w:rsidR="00962071" w:rsidRDefault="00962071" w:rsidP="00420FC4">
    <w:pPr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eastAsia="it-IT"/>
      </w:rPr>
      <w:t xml:space="preserve"> </w:t>
    </w:r>
  </w:p>
  <w:p w:rsidR="000D45AC" w:rsidRPr="00E45BC7" w:rsidRDefault="000D45AC" w:rsidP="00F831F3">
    <w:pPr>
      <w:ind w:left="0"/>
      <w:jc w:val="center"/>
      <w:rPr>
        <w:rFonts w:ascii="Times New Roman" w:hAnsi="Times New Roman"/>
        <w:b/>
        <w:i/>
        <w:iCs/>
        <w:sz w:val="28"/>
        <w:szCs w:val="28"/>
        <w:lang w:eastAsia="it-IT"/>
      </w:rPr>
    </w:pPr>
    <w:r w:rsidRPr="00E45BC7">
      <w:rPr>
        <w:rFonts w:ascii="Times New Roman" w:hAnsi="Times New Roman"/>
        <w:b/>
        <w:i/>
        <w:iCs/>
        <w:sz w:val="28"/>
        <w:szCs w:val="28"/>
        <w:lang w:eastAsia="it-IT"/>
      </w:rPr>
      <w:t>Ministero dell’Istruzione</w:t>
    </w:r>
  </w:p>
  <w:p w:rsidR="000D45AC" w:rsidRPr="00E45BC7" w:rsidRDefault="000D45AC" w:rsidP="00F831F3">
    <w:pPr>
      <w:ind w:left="0"/>
      <w:jc w:val="center"/>
      <w:rPr>
        <w:rFonts w:ascii="Times New Roman" w:hAnsi="Times New Roman"/>
        <w:i/>
        <w:iCs/>
        <w:sz w:val="28"/>
        <w:szCs w:val="28"/>
        <w:lang w:eastAsia="it-IT"/>
      </w:rPr>
    </w:pPr>
    <w:r w:rsidRPr="00E45BC7">
      <w:rPr>
        <w:rFonts w:ascii="Times New Roman" w:hAnsi="Times New Roman"/>
        <w:i/>
        <w:iCs/>
        <w:sz w:val="28"/>
        <w:szCs w:val="28"/>
        <w:lang w:eastAsia="it-IT"/>
      </w:rPr>
      <w:t>Ufficio Scolastico Regionale per la Puglia</w:t>
    </w:r>
  </w:p>
  <w:p w:rsidR="00001A16" w:rsidRPr="00E45BC7" w:rsidRDefault="00962071" w:rsidP="00F831F3">
    <w:pPr>
      <w:ind w:left="0"/>
      <w:jc w:val="center"/>
      <w:rPr>
        <w:rFonts w:ascii="Times New Roman" w:hAnsi="Times New Roman"/>
        <w:b/>
        <w:spacing w:val="46"/>
        <w:sz w:val="26"/>
        <w:szCs w:val="26"/>
      </w:rPr>
    </w:pPr>
    <w:r w:rsidRPr="00E45BC7">
      <w:rPr>
        <w:rFonts w:ascii="Times New Roman" w:hAnsi="Times New Roman"/>
        <w:b/>
        <w:spacing w:val="46"/>
        <w:sz w:val="26"/>
        <w:szCs w:val="26"/>
      </w:rPr>
      <w:t>Istituto d’Is</w:t>
    </w:r>
    <w:r w:rsidR="00230F5A" w:rsidRPr="00E45BC7">
      <w:rPr>
        <w:rFonts w:ascii="Times New Roman" w:hAnsi="Times New Roman"/>
        <w:b/>
        <w:spacing w:val="46"/>
        <w:sz w:val="26"/>
        <w:szCs w:val="26"/>
      </w:rPr>
      <w:t>truzione Superiore “C. Mondelli</w:t>
    </w:r>
    <w:r w:rsidR="00E45BC7" w:rsidRPr="00E45BC7">
      <w:rPr>
        <w:rFonts w:ascii="Times New Roman" w:hAnsi="Times New Roman"/>
        <w:b/>
        <w:spacing w:val="46"/>
        <w:sz w:val="26"/>
        <w:szCs w:val="26"/>
      </w:rPr>
      <w:t>”</w:t>
    </w:r>
    <w:r w:rsidR="00230F5A" w:rsidRPr="00E45BC7">
      <w:rPr>
        <w:rFonts w:ascii="Times New Roman" w:hAnsi="Times New Roman"/>
        <w:b/>
        <w:spacing w:val="46"/>
        <w:sz w:val="26"/>
        <w:szCs w:val="26"/>
      </w:rPr>
      <w:t xml:space="preserve"> - </w:t>
    </w:r>
    <w:r w:rsidR="00001A16" w:rsidRPr="00E45BC7">
      <w:rPr>
        <w:rFonts w:ascii="Times New Roman" w:hAnsi="Times New Roman"/>
        <w:b/>
        <w:spacing w:val="46"/>
        <w:sz w:val="26"/>
        <w:szCs w:val="26"/>
      </w:rPr>
      <w:t>Massafra (TA)</w:t>
    </w:r>
  </w:p>
  <w:p w:rsidR="00E45BC7" w:rsidRDefault="00E45BC7" w:rsidP="00F831F3">
    <w:pPr>
      <w:ind w:left="0"/>
      <w:jc w:val="center"/>
      <w:rPr>
        <w:rFonts w:ascii="Times New Roman" w:hAnsi="Times New Roman"/>
        <w:lang w:val="en-US"/>
      </w:rPr>
    </w:pPr>
    <w:r w:rsidRPr="00E45BC7">
      <w:rPr>
        <w:rFonts w:ascii="Times New Roman" w:hAnsi="Times New Roman"/>
        <w:lang w:val="en-US"/>
      </w:rPr>
      <w:t xml:space="preserve">C.M. TAIS02700L - Cod.Fisc.02911740732 </w:t>
    </w:r>
  </w:p>
  <w:p w:rsidR="00E45BC7" w:rsidRPr="0023555C" w:rsidRDefault="00F831F3" w:rsidP="00F831F3">
    <w:pPr>
      <w:ind w:left="0"/>
      <w:jc w:val="center"/>
      <w:rPr>
        <w:rFonts w:ascii="Times New Roman" w:hAnsi="Times New Roman"/>
      </w:rPr>
    </w:pPr>
    <w:r w:rsidRPr="0023555C">
      <w:rPr>
        <w:rFonts w:ascii="Times New Roman" w:hAnsi="Times New Roman"/>
      </w:rPr>
      <w:t>PEO</w:t>
    </w:r>
    <w:r w:rsidR="00E45BC7" w:rsidRPr="0023555C">
      <w:rPr>
        <w:rFonts w:ascii="Times New Roman" w:hAnsi="Times New Roman"/>
      </w:rPr>
      <w:t xml:space="preserve">: TAIS02700L@istruzione.it </w:t>
    </w:r>
    <w:r w:rsidRPr="0023555C">
      <w:rPr>
        <w:rFonts w:ascii="Times New Roman" w:hAnsi="Times New Roman"/>
      </w:rPr>
      <w:t>–</w:t>
    </w:r>
    <w:r w:rsidR="00E45BC7" w:rsidRPr="0023555C">
      <w:rPr>
        <w:rFonts w:ascii="Times New Roman" w:hAnsi="Times New Roman"/>
      </w:rPr>
      <w:t xml:space="preserve"> PEC</w:t>
    </w:r>
    <w:r w:rsidRPr="0023555C">
      <w:rPr>
        <w:rFonts w:ascii="Times New Roman" w:hAnsi="Times New Roman"/>
      </w:rPr>
      <w:t>:</w:t>
    </w:r>
    <w:r w:rsidR="00E45BC7" w:rsidRPr="0023555C">
      <w:rPr>
        <w:rFonts w:ascii="Times New Roman" w:hAnsi="Times New Roman"/>
      </w:rPr>
      <w:t xml:space="preserve"> TAIS02700L@pec.istruzione.it</w:t>
    </w:r>
  </w:p>
  <w:p w:rsidR="00E45BC7" w:rsidRPr="00F831F3" w:rsidRDefault="00E45BC7" w:rsidP="00F831F3">
    <w:pPr>
      <w:ind w:left="0"/>
      <w:jc w:val="center"/>
      <w:rPr>
        <w:rFonts w:ascii="Times New Roman" w:hAnsi="Times New Roman"/>
        <w:i/>
        <w:sz w:val="26"/>
        <w:szCs w:val="26"/>
        <w:lang w:val="en-US"/>
      </w:rPr>
    </w:pPr>
    <w:r w:rsidRPr="00F831F3">
      <w:rPr>
        <w:rFonts w:ascii="Times New Roman" w:hAnsi="Times New Roman"/>
        <w:i/>
        <w:sz w:val="26"/>
        <w:szCs w:val="26"/>
        <w:lang w:val="en-US"/>
      </w:rPr>
      <w:t xml:space="preserve">www.mondelliamaldi.edu.it </w:t>
    </w:r>
  </w:p>
  <w:p w:rsidR="00001A16" w:rsidRPr="002844F4" w:rsidRDefault="00327C3A" w:rsidP="00962071">
    <w:pPr>
      <w:jc w:val="center"/>
      <w:rPr>
        <w:rFonts w:cs="Calibri"/>
        <w:b/>
        <w:spacing w:val="46"/>
        <w:sz w:val="24"/>
        <w:szCs w:val="24"/>
      </w:rPr>
    </w:pPr>
    <w:r w:rsidRPr="00327C3A">
      <w:rPr>
        <w:rFonts w:ascii="Times New Roman" w:hAnsi="Times New Roman"/>
        <w:b/>
        <w:noProof/>
        <w:spacing w:val="46"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7.6pt;margin-top:6.35pt;width:563.25pt;height:.75pt;z-index:25165619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7B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9B4397"/>
    <w:multiLevelType w:val="hybridMultilevel"/>
    <w:tmpl w:val="87E28BDA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B80006"/>
    <w:multiLevelType w:val="hybridMultilevel"/>
    <w:tmpl w:val="34BED6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B7115"/>
    <w:multiLevelType w:val="hybridMultilevel"/>
    <w:tmpl w:val="18D289D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805BF"/>
    <w:multiLevelType w:val="hybridMultilevel"/>
    <w:tmpl w:val="2E8E895A"/>
    <w:lvl w:ilvl="0" w:tplc="0410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ED410B9"/>
    <w:multiLevelType w:val="hybridMultilevel"/>
    <w:tmpl w:val="DFCAC1E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8335C2"/>
    <w:multiLevelType w:val="hybridMultilevel"/>
    <w:tmpl w:val="4664F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6279"/>
    <w:multiLevelType w:val="hybridMultilevel"/>
    <w:tmpl w:val="F5FEBFC6"/>
    <w:lvl w:ilvl="0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188E412F"/>
    <w:multiLevelType w:val="hybridMultilevel"/>
    <w:tmpl w:val="839EE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C2DDD"/>
    <w:multiLevelType w:val="multilevel"/>
    <w:tmpl w:val="7BE6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C6850"/>
    <w:multiLevelType w:val="hybridMultilevel"/>
    <w:tmpl w:val="EDAA5376"/>
    <w:lvl w:ilvl="0" w:tplc="488EDBF6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D266BCD"/>
    <w:multiLevelType w:val="hybridMultilevel"/>
    <w:tmpl w:val="AE104B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96DD5"/>
    <w:multiLevelType w:val="hybridMultilevel"/>
    <w:tmpl w:val="9998F3C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FE4FD2"/>
    <w:multiLevelType w:val="hybridMultilevel"/>
    <w:tmpl w:val="CB2026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F0C7A"/>
    <w:multiLevelType w:val="hybridMultilevel"/>
    <w:tmpl w:val="B1405F6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4293FDF"/>
    <w:multiLevelType w:val="hybridMultilevel"/>
    <w:tmpl w:val="5E64B61E"/>
    <w:lvl w:ilvl="0" w:tplc="401CD1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D7FA5"/>
    <w:multiLevelType w:val="hybridMultilevel"/>
    <w:tmpl w:val="66EAA68A"/>
    <w:lvl w:ilvl="0" w:tplc="0410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4479E6"/>
    <w:multiLevelType w:val="hybridMultilevel"/>
    <w:tmpl w:val="A284412C"/>
    <w:lvl w:ilvl="0" w:tplc="59DCE3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50133"/>
    <w:multiLevelType w:val="hybridMultilevel"/>
    <w:tmpl w:val="6CE86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952B3"/>
    <w:multiLevelType w:val="hybridMultilevel"/>
    <w:tmpl w:val="E6FC09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C31C4"/>
    <w:multiLevelType w:val="hybridMultilevel"/>
    <w:tmpl w:val="AC6ADA4C"/>
    <w:lvl w:ilvl="0" w:tplc="45E4C2B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A63952"/>
    <w:multiLevelType w:val="hybridMultilevel"/>
    <w:tmpl w:val="E4F40AC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882769C"/>
    <w:multiLevelType w:val="hybridMultilevel"/>
    <w:tmpl w:val="BA42EFB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91F757E"/>
    <w:multiLevelType w:val="hybridMultilevel"/>
    <w:tmpl w:val="6B400692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B0E11"/>
    <w:multiLevelType w:val="multilevel"/>
    <w:tmpl w:val="8368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6A6541"/>
    <w:multiLevelType w:val="hybridMultilevel"/>
    <w:tmpl w:val="95C2A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43E55"/>
    <w:multiLevelType w:val="hybridMultilevel"/>
    <w:tmpl w:val="8F1A4EE6"/>
    <w:lvl w:ilvl="0" w:tplc="A69A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42F13"/>
    <w:multiLevelType w:val="hybridMultilevel"/>
    <w:tmpl w:val="3F9EE4C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4B73030"/>
    <w:multiLevelType w:val="hybridMultilevel"/>
    <w:tmpl w:val="A142D7A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EAC2FD1"/>
    <w:multiLevelType w:val="hybridMultilevel"/>
    <w:tmpl w:val="1CF66590"/>
    <w:lvl w:ilvl="0" w:tplc="C214F46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F6908FA"/>
    <w:multiLevelType w:val="hybridMultilevel"/>
    <w:tmpl w:val="2848D7BA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23B2A6F"/>
    <w:multiLevelType w:val="hybridMultilevel"/>
    <w:tmpl w:val="E8D61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C2AE7"/>
    <w:multiLevelType w:val="hybridMultilevel"/>
    <w:tmpl w:val="C9DA4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82321"/>
    <w:multiLevelType w:val="hybridMultilevel"/>
    <w:tmpl w:val="CE2E7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A0688"/>
    <w:multiLevelType w:val="hybridMultilevel"/>
    <w:tmpl w:val="FF7E133C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94093F"/>
    <w:multiLevelType w:val="hybridMultilevel"/>
    <w:tmpl w:val="D19CC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26EFD"/>
    <w:multiLevelType w:val="hybridMultilevel"/>
    <w:tmpl w:val="453A4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54F7D"/>
    <w:multiLevelType w:val="hybridMultilevel"/>
    <w:tmpl w:val="775A2106"/>
    <w:lvl w:ilvl="0" w:tplc="0410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63101BD"/>
    <w:multiLevelType w:val="hybridMultilevel"/>
    <w:tmpl w:val="C4C8C0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70168"/>
    <w:multiLevelType w:val="hybridMultilevel"/>
    <w:tmpl w:val="49D24D2A"/>
    <w:lvl w:ilvl="0" w:tplc="488EDBF6">
      <w:start w:val="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F78B5"/>
    <w:multiLevelType w:val="hybridMultilevel"/>
    <w:tmpl w:val="FB5EE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A5121"/>
    <w:multiLevelType w:val="hybridMultilevel"/>
    <w:tmpl w:val="BA42EFBE"/>
    <w:lvl w:ilvl="0" w:tplc="45E4C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6AAE9CC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15"/>
  </w:num>
  <w:num w:numId="3">
    <w:abstractNumId w:val="22"/>
  </w:num>
  <w:num w:numId="4">
    <w:abstractNumId w:val="0"/>
  </w:num>
  <w:num w:numId="5">
    <w:abstractNumId w:val="1"/>
  </w:num>
  <w:num w:numId="6">
    <w:abstractNumId w:val="41"/>
  </w:num>
  <w:num w:numId="7">
    <w:abstractNumId w:val="20"/>
  </w:num>
  <w:num w:numId="8">
    <w:abstractNumId w:val="3"/>
  </w:num>
  <w:num w:numId="9">
    <w:abstractNumId w:val="19"/>
  </w:num>
  <w:num w:numId="10">
    <w:abstractNumId w:val="26"/>
  </w:num>
  <w:num w:numId="11">
    <w:abstractNumId w:val="30"/>
  </w:num>
  <w:num w:numId="12">
    <w:abstractNumId w:val="8"/>
  </w:num>
  <w:num w:numId="13">
    <w:abstractNumId w:val="13"/>
  </w:num>
  <w:num w:numId="14">
    <w:abstractNumId w:val="23"/>
  </w:num>
  <w:num w:numId="15">
    <w:abstractNumId w:val="37"/>
  </w:num>
  <w:num w:numId="16">
    <w:abstractNumId w:val="42"/>
  </w:num>
  <w:num w:numId="17">
    <w:abstractNumId w:val="4"/>
  </w:num>
  <w:num w:numId="18">
    <w:abstractNumId w:val="6"/>
  </w:num>
  <w:num w:numId="19">
    <w:abstractNumId w:val="21"/>
  </w:num>
  <w:num w:numId="20">
    <w:abstractNumId w:val="35"/>
  </w:num>
  <w:num w:numId="21">
    <w:abstractNumId w:val="24"/>
  </w:num>
  <w:num w:numId="22">
    <w:abstractNumId w:val="29"/>
  </w:num>
  <w:num w:numId="23">
    <w:abstractNumId w:val="11"/>
  </w:num>
  <w:num w:numId="24">
    <w:abstractNumId w:val="40"/>
  </w:num>
  <w:num w:numId="25">
    <w:abstractNumId w:val="14"/>
  </w:num>
  <w:num w:numId="26">
    <w:abstractNumId w:val="16"/>
  </w:num>
  <w:num w:numId="27">
    <w:abstractNumId w:val="7"/>
  </w:num>
  <w:num w:numId="28">
    <w:abstractNumId w:val="33"/>
  </w:num>
  <w:num w:numId="29">
    <w:abstractNumId w:val="17"/>
  </w:num>
  <w:num w:numId="30">
    <w:abstractNumId w:val="38"/>
  </w:num>
  <w:num w:numId="31">
    <w:abstractNumId w:val="12"/>
  </w:num>
  <w:num w:numId="32">
    <w:abstractNumId w:val="2"/>
  </w:num>
  <w:num w:numId="33">
    <w:abstractNumId w:val="31"/>
  </w:num>
  <w:num w:numId="34">
    <w:abstractNumId w:val="32"/>
  </w:num>
  <w:num w:numId="35">
    <w:abstractNumId w:val="9"/>
  </w:num>
  <w:num w:numId="36">
    <w:abstractNumId w:val="39"/>
  </w:num>
  <w:num w:numId="37">
    <w:abstractNumId w:val="36"/>
  </w:num>
  <w:num w:numId="38">
    <w:abstractNumId w:val="34"/>
  </w:num>
  <w:num w:numId="39">
    <w:abstractNumId w:val="25"/>
  </w:num>
  <w:num w:numId="40">
    <w:abstractNumId w:val="10"/>
  </w:num>
  <w:num w:numId="41">
    <w:abstractNumId w:val="18"/>
  </w:num>
  <w:num w:numId="42">
    <w:abstractNumId w:val="27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AC3"/>
    <w:rsid w:val="00001A16"/>
    <w:rsid w:val="00005BCA"/>
    <w:rsid w:val="000154DC"/>
    <w:rsid w:val="00022204"/>
    <w:rsid w:val="0003564F"/>
    <w:rsid w:val="000467AA"/>
    <w:rsid w:val="00073330"/>
    <w:rsid w:val="00076723"/>
    <w:rsid w:val="00086494"/>
    <w:rsid w:val="000D45AC"/>
    <w:rsid w:val="000D5B22"/>
    <w:rsid w:val="000F12E9"/>
    <w:rsid w:val="00101CB9"/>
    <w:rsid w:val="00101DDC"/>
    <w:rsid w:val="00123D9A"/>
    <w:rsid w:val="0016268D"/>
    <w:rsid w:val="00173D5A"/>
    <w:rsid w:val="001748F9"/>
    <w:rsid w:val="001869A4"/>
    <w:rsid w:val="001A02A8"/>
    <w:rsid w:val="001A3969"/>
    <w:rsid w:val="001B715E"/>
    <w:rsid w:val="001D4382"/>
    <w:rsid w:val="001E5680"/>
    <w:rsid w:val="001F30D3"/>
    <w:rsid w:val="001F3706"/>
    <w:rsid w:val="001F4612"/>
    <w:rsid w:val="001F6142"/>
    <w:rsid w:val="002177A6"/>
    <w:rsid w:val="00230F5A"/>
    <w:rsid w:val="0023555C"/>
    <w:rsid w:val="00243A90"/>
    <w:rsid w:val="00283626"/>
    <w:rsid w:val="002844F4"/>
    <w:rsid w:val="00292C0C"/>
    <w:rsid w:val="002A4736"/>
    <w:rsid w:val="002B7D9D"/>
    <w:rsid w:val="002E639D"/>
    <w:rsid w:val="003025A3"/>
    <w:rsid w:val="00311A1A"/>
    <w:rsid w:val="00327C3A"/>
    <w:rsid w:val="0033079C"/>
    <w:rsid w:val="00330E20"/>
    <w:rsid w:val="00350A41"/>
    <w:rsid w:val="00396E12"/>
    <w:rsid w:val="003A22D2"/>
    <w:rsid w:val="003C463E"/>
    <w:rsid w:val="003E08C7"/>
    <w:rsid w:val="003E3FC8"/>
    <w:rsid w:val="003E4CF0"/>
    <w:rsid w:val="003F27DB"/>
    <w:rsid w:val="003F3F4C"/>
    <w:rsid w:val="00420FC4"/>
    <w:rsid w:val="004419A6"/>
    <w:rsid w:val="00460FF9"/>
    <w:rsid w:val="00470670"/>
    <w:rsid w:val="00480C82"/>
    <w:rsid w:val="00484181"/>
    <w:rsid w:val="00494A37"/>
    <w:rsid w:val="004A7CDB"/>
    <w:rsid w:val="004A7E59"/>
    <w:rsid w:val="004C0600"/>
    <w:rsid w:val="004D303F"/>
    <w:rsid w:val="004E2228"/>
    <w:rsid w:val="004F0D13"/>
    <w:rsid w:val="00507AF7"/>
    <w:rsid w:val="00511E0A"/>
    <w:rsid w:val="00546006"/>
    <w:rsid w:val="00551EDD"/>
    <w:rsid w:val="00554412"/>
    <w:rsid w:val="005C6824"/>
    <w:rsid w:val="00614493"/>
    <w:rsid w:val="006205E4"/>
    <w:rsid w:val="00656C5C"/>
    <w:rsid w:val="00693FB3"/>
    <w:rsid w:val="006A5F54"/>
    <w:rsid w:val="006C3C5E"/>
    <w:rsid w:val="006E5647"/>
    <w:rsid w:val="006F265B"/>
    <w:rsid w:val="0071366B"/>
    <w:rsid w:val="0071578F"/>
    <w:rsid w:val="00727FE4"/>
    <w:rsid w:val="007421EB"/>
    <w:rsid w:val="00743C64"/>
    <w:rsid w:val="00744E83"/>
    <w:rsid w:val="00750AC3"/>
    <w:rsid w:val="007578DF"/>
    <w:rsid w:val="00757C1C"/>
    <w:rsid w:val="00774F09"/>
    <w:rsid w:val="007B2ABC"/>
    <w:rsid w:val="00815278"/>
    <w:rsid w:val="00863F9E"/>
    <w:rsid w:val="008833D6"/>
    <w:rsid w:val="00887E3A"/>
    <w:rsid w:val="008962F8"/>
    <w:rsid w:val="00897B43"/>
    <w:rsid w:val="00897E0E"/>
    <w:rsid w:val="008B07C1"/>
    <w:rsid w:val="008B59A8"/>
    <w:rsid w:val="008C1129"/>
    <w:rsid w:val="008C4AE3"/>
    <w:rsid w:val="008D12E7"/>
    <w:rsid w:val="008D2422"/>
    <w:rsid w:val="008E2DAA"/>
    <w:rsid w:val="00910AF6"/>
    <w:rsid w:val="0093015D"/>
    <w:rsid w:val="00946A6D"/>
    <w:rsid w:val="00962071"/>
    <w:rsid w:val="009629CF"/>
    <w:rsid w:val="009724CE"/>
    <w:rsid w:val="00993C9A"/>
    <w:rsid w:val="009F4023"/>
    <w:rsid w:val="00A41DA4"/>
    <w:rsid w:val="00A444F3"/>
    <w:rsid w:val="00AB00F9"/>
    <w:rsid w:val="00B01B4A"/>
    <w:rsid w:val="00B22B92"/>
    <w:rsid w:val="00B329B0"/>
    <w:rsid w:val="00B34205"/>
    <w:rsid w:val="00B36919"/>
    <w:rsid w:val="00B42F0B"/>
    <w:rsid w:val="00B55F8E"/>
    <w:rsid w:val="00B60ED8"/>
    <w:rsid w:val="00B811CB"/>
    <w:rsid w:val="00B953B7"/>
    <w:rsid w:val="00BC4400"/>
    <w:rsid w:val="00BD7285"/>
    <w:rsid w:val="00BE64F7"/>
    <w:rsid w:val="00BE7E6B"/>
    <w:rsid w:val="00C05AAC"/>
    <w:rsid w:val="00C32620"/>
    <w:rsid w:val="00C4602D"/>
    <w:rsid w:val="00C50502"/>
    <w:rsid w:val="00C80D90"/>
    <w:rsid w:val="00CA1D0E"/>
    <w:rsid w:val="00CE3455"/>
    <w:rsid w:val="00CE7D02"/>
    <w:rsid w:val="00CF5AD0"/>
    <w:rsid w:val="00D0252B"/>
    <w:rsid w:val="00D3350A"/>
    <w:rsid w:val="00D8123A"/>
    <w:rsid w:val="00D84EA5"/>
    <w:rsid w:val="00DC6562"/>
    <w:rsid w:val="00DC7319"/>
    <w:rsid w:val="00DD2C16"/>
    <w:rsid w:val="00DE7740"/>
    <w:rsid w:val="00DF1C9D"/>
    <w:rsid w:val="00DF22EA"/>
    <w:rsid w:val="00DF54A1"/>
    <w:rsid w:val="00DF7043"/>
    <w:rsid w:val="00E00E59"/>
    <w:rsid w:val="00E36F22"/>
    <w:rsid w:val="00E41BEE"/>
    <w:rsid w:val="00E45BC7"/>
    <w:rsid w:val="00E64AEB"/>
    <w:rsid w:val="00E90AD0"/>
    <w:rsid w:val="00E90D63"/>
    <w:rsid w:val="00E96508"/>
    <w:rsid w:val="00EC3CD8"/>
    <w:rsid w:val="00EC50D0"/>
    <w:rsid w:val="00EC79D6"/>
    <w:rsid w:val="00ED4A39"/>
    <w:rsid w:val="00EE43F0"/>
    <w:rsid w:val="00EF198E"/>
    <w:rsid w:val="00EF7D5F"/>
    <w:rsid w:val="00F01861"/>
    <w:rsid w:val="00F059BF"/>
    <w:rsid w:val="00F13BD2"/>
    <w:rsid w:val="00F22AB4"/>
    <w:rsid w:val="00F46D50"/>
    <w:rsid w:val="00F831F3"/>
    <w:rsid w:val="00FD7EC6"/>
    <w:rsid w:val="00FE3203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265B"/>
    <w:pPr>
      <w:ind w:left="284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0A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50AC3"/>
    <w:pPr>
      <w:tabs>
        <w:tab w:val="center" w:pos="4819"/>
        <w:tab w:val="right" w:pos="9638"/>
      </w:tabs>
      <w:ind w:left="0"/>
      <w:jc w:val="left"/>
    </w:pPr>
    <w:rPr>
      <w:rFonts w:eastAsia="Times New Roman"/>
    </w:rPr>
  </w:style>
  <w:style w:type="character" w:customStyle="1" w:styleId="PidipaginaCarattere">
    <w:name w:val="Piè di pagina Carattere"/>
    <w:link w:val="Pidipagina"/>
    <w:uiPriority w:val="99"/>
    <w:rsid w:val="00750AC3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50AC3"/>
    <w:pPr>
      <w:spacing w:after="200" w:line="276" w:lineRule="auto"/>
      <w:ind w:left="720"/>
      <w:contextualSpacing/>
      <w:jc w:val="left"/>
    </w:pPr>
    <w:rPr>
      <w:rFonts w:eastAsia="Times New Roman"/>
      <w:lang w:eastAsia="it-IT"/>
    </w:rPr>
  </w:style>
  <w:style w:type="paragraph" w:customStyle="1" w:styleId="Corpotesto1">
    <w:name w:val="Corpo testo1"/>
    <w:basedOn w:val="Normale"/>
    <w:link w:val="CorpotestoCarattere"/>
    <w:unhideWhenUsed/>
    <w:rsid w:val="00750AC3"/>
    <w:pPr>
      <w:spacing w:after="120" w:line="276" w:lineRule="auto"/>
      <w:ind w:left="0"/>
      <w:jc w:val="left"/>
    </w:pPr>
    <w:rPr>
      <w:rFonts w:eastAsia="Times New Roman"/>
    </w:rPr>
  </w:style>
  <w:style w:type="character" w:customStyle="1" w:styleId="CorpotestoCarattere">
    <w:name w:val="Corpo testo Carattere"/>
    <w:link w:val="Corpotesto1"/>
    <w:rsid w:val="00750AC3"/>
    <w:rPr>
      <w:rFonts w:eastAsia="Times New Roman"/>
      <w:sz w:val="22"/>
      <w:szCs w:val="22"/>
    </w:rPr>
  </w:style>
  <w:style w:type="paragraph" w:styleId="Rientrocorpodeltesto">
    <w:name w:val="Body Text Indent"/>
    <w:basedOn w:val="Normale"/>
    <w:link w:val="RientrocorpodeltestoCarattere"/>
    <w:unhideWhenUsed/>
    <w:rsid w:val="00750AC3"/>
    <w:pPr>
      <w:spacing w:after="120" w:line="276" w:lineRule="auto"/>
      <w:ind w:left="283"/>
      <w:jc w:val="left"/>
    </w:pPr>
    <w:rPr>
      <w:rFonts w:eastAsia="Times New Roman"/>
    </w:rPr>
  </w:style>
  <w:style w:type="character" w:customStyle="1" w:styleId="RientrocorpodeltestoCarattere">
    <w:name w:val="Rientro corpo del testo Carattere"/>
    <w:link w:val="Rientrocorpodeltesto"/>
    <w:rsid w:val="00750AC3"/>
    <w:rPr>
      <w:rFonts w:eastAsia="Times New Roman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50AC3"/>
    <w:pPr>
      <w:spacing w:after="120" w:line="276" w:lineRule="auto"/>
      <w:ind w:left="0"/>
      <w:jc w:val="left"/>
    </w:pPr>
    <w:rPr>
      <w:rFonts w:eastAsia="Times New Roman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750AC3"/>
    <w:rPr>
      <w:rFonts w:eastAsia="Times New Roman"/>
      <w:sz w:val="16"/>
      <w:szCs w:val="16"/>
    </w:rPr>
  </w:style>
  <w:style w:type="paragraph" w:styleId="Puntoelenco2">
    <w:name w:val="List Bullet 2"/>
    <w:basedOn w:val="Normale"/>
    <w:autoRedefine/>
    <w:rsid w:val="00C05AAC"/>
    <w:pPr>
      <w:tabs>
        <w:tab w:val="left" w:pos="709"/>
      </w:tabs>
      <w:ind w:right="-85"/>
    </w:pPr>
    <w:rPr>
      <w:rFonts w:eastAsia="Times New Roman"/>
      <w:b/>
      <w:i/>
      <w:lang w:eastAsia="it-IT" w:bidi="it-IT"/>
    </w:rPr>
  </w:style>
  <w:style w:type="character" w:styleId="Collegamentoipertestuale">
    <w:name w:val="Hyperlink"/>
    <w:uiPriority w:val="99"/>
    <w:unhideWhenUsed/>
    <w:rsid w:val="00546006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715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1578F"/>
    <w:rPr>
      <w:sz w:val="22"/>
      <w:szCs w:val="22"/>
      <w:lang w:eastAsia="en-US"/>
    </w:rPr>
  </w:style>
  <w:style w:type="character" w:customStyle="1" w:styleId="tgc">
    <w:name w:val="_tgc"/>
    <w:basedOn w:val="Carpredefinitoparagrafo"/>
    <w:rsid w:val="00D812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E1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F704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DF7043"/>
    <w:rPr>
      <w:b/>
      <w:bCs/>
    </w:rPr>
  </w:style>
  <w:style w:type="table" w:styleId="Grigliatabella">
    <w:name w:val="Table Grid"/>
    <w:basedOn w:val="Tabellanormale"/>
    <w:uiPriority w:val="59"/>
    <w:rsid w:val="004E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4786E-96E2-4E77-B654-45FD2977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</dc:creator>
  <cp:lastModifiedBy>Preside</cp:lastModifiedBy>
  <cp:revision>2</cp:revision>
  <cp:lastPrinted>2020-07-10T09:51:00Z</cp:lastPrinted>
  <dcterms:created xsi:type="dcterms:W3CDTF">2020-09-14T09:31:00Z</dcterms:created>
  <dcterms:modified xsi:type="dcterms:W3CDTF">2020-09-14T09:31:00Z</dcterms:modified>
</cp:coreProperties>
</file>